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E0BF8C" w14:textId="77777777" w:rsidR="00B101BB" w:rsidRPr="00651BD9" w:rsidRDefault="00B101BB" w:rsidP="00651BD9">
      <w:pPr>
        <w:spacing w:after="0" w:line="480" w:lineRule="auto"/>
        <w:contextualSpacing/>
        <w:jc w:val="both"/>
        <w:rPr>
          <w:rFonts w:ascii="Times New Roman" w:hAnsi="Times New Roman" w:cs="Times New Roman"/>
          <w:sz w:val="24"/>
          <w:szCs w:val="24"/>
        </w:rPr>
      </w:pPr>
    </w:p>
    <w:p w14:paraId="34FDAD35" w14:textId="77777777" w:rsidR="00B101BB" w:rsidRPr="00651BD9" w:rsidRDefault="00B101BB" w:rsidP="00651BD9">
      <w:pPr>
        <w:spacing w:after="0" w:line="480" w:lineRule="auto"/>
        <w:contextualSpacing/>
        <w:jc w:val="both"/>
        <w:rPr>
          <w:rFonts w:ascii="Times New Roman" w:hAnsi="Times New Roman" w:cs="Times New Roman"/>
          <w:sz w:val="24"/>
          <w:szCs w:val="24"/>
        </w:rPr>
      </w:pPr>
    </w:p>
    <w:p w14:paraId="7C80F717" w14:textId="77777777" w:rsidR="00B101BB" w:rsidRPr="00651BD9" w:rsidRDefault="00B101BB" w:rsidP="00651BD9">
      <w:pPr>
        <w:spacing w:after="0" w:line="480" w:lineRule="auto"/>
        <w:contextualSpacing/>
        <w:jc w:val="both"/>
        <w:rPr>
          <w:rFonts w:ascii="Times New Roman" w:hAnsi="Times New Roman" w:cs="Times New Roman"/>
          <w:sz w:val="24"/>
          <w:szCs w:val="24"/>
        </w:rPr>
      </w:pPr>
    </w:p>
    <w:p w14:paraId="1ECD706C" w14:textId="77777777" w:rsidR="00B101BB" w:rsidRPr="00651BD9" w:rsidRDefault="00B101BB" w:rsidP="00651BD9">
      <w:pPr>
        <w:spacing w:after="0" w:line="480" w:lineRule="auto"/>
        <w:contextualSpacing/>
        <w:jc w:val="both"/>
        <w:rPr>
          <w:rFonts w:ascii="Times New Roman" w:hAnsi="Times New Roman" w:cs="Times New Roman"/>
          <w:sz w:val="24"/>
          <w:szCs w:val="24"/>
        </w:rPr>
      </w:pPr>
    </w:p>
    <w:p w14:paraId="29D5DA4A" w14:textId="77777777" w:rsidR="00B101BB" w:rsidRPr="00651BD9" w:rsidRDefault="00B101BB" w:rsidP="00651BD9">
      <w:pPr>
        <w:spacing w:after="0" w:line="480" w:lineRule="auto"/>
        <w:contextualSpacing/>
        <w:jc w:val="both"/>
        <w:rPr>
          <w:rFonts w:ascii="Times New Roman" w:hAnsi="Times New Roman" w:cs="Times New Roman"/>
          <w:sz w:val="24"/>
          <w:szCs w:val="24"/>
        </w:rPr>
      </w:pPr>
    </w:p>
    <w:p w14:paraId="5FF074EA" w14:textId="77777777" w:rsidR="00B101BB" w:rsidRPr="00651BD9" w:rsidRDefault="00B101BB" w:rsidP="00651BD9">
      <w:pPr>
        <w:spacing w:after="0" w:line="480" w:lineRule="auto"/>
        <w:contextualSpacing/>
        <w:jc w:val="both"/>
        <w:rPr>
          <w:rFonts w:ascii="Times New Roman" w:hAnsi="Times New Roman" w:cs="Times New Roman"/>
          <w:sz w:val="24"/>
          <w:szCs w:val="24"/>
        </w:rPr>
      </w:pPr>
    </w:p>
    <w:p w14:paraId="7F869811" w14:textId="77777777" w:rsidR="00B101BB" w:rsidRPr="00651BD9" w:rsidRDefault="00B101BB" w:rsidP="00651BD9">
      <w:pPr>
        <w:spacing w:after="0" w:line="480" w:lineRule="auto"/>
        <w:contextualSpacing/>
        <w:jc w:val="both"/>
        <w:rPr>
          <w:rFonts w:ascii="Times New Roman" w:hAnsi="Times New Roman" w:cs="Times New Roman"/>
          <w:sz w:val="24"/>
          <w:szCs w:val="24"/>
        </w:rPr>
      </w:pPr>
    </w:p>
    <w:p w14:paraId="25858DF4" w14:textId="77777777" w:rsidR="00B101BB" w:rsidRPr="00651BD9" w:rsidRDefault="00B101BB" w:rsidP="00651BD9">
      <w:pPr>
        <w:spacing w:after="0" w:line="480" w:lineRule="auto"/>
        <w:contextualSpacing/>
        <w:jc w:val="both"/>
        <w:rPr>
          <w:rFonts w:ascii="Times New Roman" w:hAnsi="Times New Roman" w:cs="Times New Roman"/>
          <w:sz w:val="24"/>
          <w:szCs w:val="24"/>
        </w:rPr>
      </w:pPr>
    </w:p>
    <w:p w14:paraId="0FCCC503" w14:textId="77777777" w:rsidR="00B101BB" w:rsidRPr="00651BD9" w:rsidRDefault="00B101BB" w:rsidP="00651BD9">
      <w:pPr>
        <w:spacing w:after="0" w:line="480" w:lineRule="auto"/>
        <w:contextualSpacing/>
        <w:jc w:val="both"/>
        <w:rPr>
          <w:rFonts w:ascii="Times New Roman" w:hAnsi="Times New Roman" w:cs="Times New Roman"/>
          <w:sz w:val="24"/>
          <w:szCs w:val="24"/>
        </w:rPr>
      </w:pPr>
    </w:p>
    <w:p w14:paraId="723DED6C" w14:textId="77777777" w:rsidR="00B101BB" w:rsidRPr="00651BD9" w:rsidRDefault="00B101BB" w:rsidP="00651BD9">
      <w:pPr>
        <w:spacing w:after="0" w:line="480" w:lineRule="auto"/>
        <w:contextualSpacing/>
        <w:jc w:val="both"/>
        <w:rPr>
          <w:rFonts w:ascii="Times New Roman" w:hAnsi="Times New Roman" w:cs="Times New Roman"/>
          <w:sz w:val="24"/>
          <w:szCs w:val="24"/>
        </w:rPr>
      </w:pPr>
    </w:p>
    <w:p w14:paraId="2B99781D" w14:textId="6EDCD9E7" w:rsidR="00B101BB" w:rsidRPr="00651BD9" w:rsidRDefault="0019649A" w:rsidP="00651BD9">
      <w:pPr>
        <w:spacing w:after="0" w:line="480" w:lineRule="auto"/>
        <w:contextualSpacing/>
        <w:jc w:val="center"/>
        <w:rPr>
          <w:rFonts w:ascii="Times New Roman" w:hAnsi="Times New Roman" w:cs="Times New Roman"/>
          <w:sz w:val="24"/>
          <w:szCs w:val="24"/>
        </w:rPr>
      </w:pPr>
      <w:r w:rsidRPr="00651BD9">
        <w:rPr>
          <w:rFonts w:ascii="Times New Roman" w:hAnsi="Times New Roman" w:cs="Times New Roman"/>
          <w:sz w:val="24"/>
          <w:szCs w:val="24"/>
        </w:rPr>
        <w:t>Online Marketing Plan</w:t>
      </w:r>
      <w:r w:rsidR="005477C9" w:rsidRPr="00651BD9">
        <w:rPr>
          <w:rFonts w:ascii="Times New Roman" w:hAnsi="Times New Roman" w:cs="Times New Roman"/>
          <w:sz w:val="24"/>
          <w:szCs w:val="24"/>
        </w:rPr>
        <w:t xml:space="preserve"> PKI Phone</w:t>
      </w:r>
    </w:p>
    <w:p w14:paraId="293C3DD0" w14:textId="1DD52EEF" w:rsidR="00B101BB" w:rsidRPr="00651BD9" w:rsidRDefault="0019649A" w:rsidP="00651BD9">
      <w:pPr>
        <w:spacing w:after="0" w:line="480" w:lineRule="auto"/>
        <w:contextualSpacing/>
        <w:jc w:val="center"/>
        <w:rPr>
          <w:rFonts w:ascii="Times New Roman" w:hAnsi="Times New Roman" w:cs="Times New Roman"/>
          <w:sz w:val="24"/>
          <w:szCs w:val="24"/>
        </w:rPr>
      </w:pPr>
      <w:r w:rsidRPr="00651BD9">
        <w:rPr>
          <w:rFonts w:ascii="Times New Roman" w:hAnsi="Times New Roman" w:cs="Times New Roman"/>
          <w:sz w:val="24"/>
          <w:szCs w:val="24"/>
        </w:rPr>
        <w:t>Name</w:t>
      </w:r>
    </w:p>
    <w:p w14:paraId="57D86106" w14:textId="148E5224" w:rsidR="00B101BB" w:rsidRPr="00651BD9" w:rsidRDefault="0019649A" w:rsidP="00651BD9">
      <w:pPr>
        <w:spacing w:after="0" w:line="480" w:lineRule="auto"/>
        <w:contextualSpacing/>
        <w:jc w:val="center"/>
        <w:rPr>
          <w:rFonts w:ascii="Times New Roman" w:hAnsi="Times New Roman" w:cs="Times New Roman"/>
          <w:sz w:val="24"/>
          <w:szCs w:val="24"/>
        </w:rPr>
      </w:pPr>
      <w:r w:rsidRPr="00651BD9">
        <w:rPr>
          <w:rFonts w:ascii="Times New Roman" w:hAnsi="Times New Roman" w:cs="Times New Roman"/>
          <w:sz w:val="24"/>
          <w:szCs w:val="24"/>
        </w:rPr>
        <w:t>Institution</w:t>
      </w:r>
    </w:p>
    <w:p w14:paraId="33399731" w14:textId="0EE1C71E" w:rsidR="00B101BB" w:rsidRPr="00651BD9" w:rsidRDefault="0019649A" w:rsidP="00651BD9">
      <w:pPr>
        <w:spacing w:after="0" w:line="480" w:lineRule="auto"/>
        <w:contextualSpacing/>
        <w:jc w:val="center"/>
        <w:rPr>
          <w:rFonts w:ascii="Times New Roman" w:hAnsi="Times New Roman" w:cs="Times New Roman"/>
          <w:b/>
          <w:sz w:val="24"/>
          <w:szCs w:val="24"/>
        </w:rPr>
      </w:pPr>
      <w:r w:rsidRPr="00651BD9">
        <w:rPr>
          <w:rFonts w:ascii="Times New Roman" w:hAnsi="Times New Roman" w:cs="Times New Roman"/>
          <w:sz w:val="24"/>
          <w:szCs w:val="24"/>
        </w:rPr>
        <w:t>19</w:t>
      </w:r>
      <w:r w:rsidRPr="00651BD9">
        <w:rPr>
          <w:rFonts w:ascii="Times New Roman" w:hAnsi="Times New Roman" w:cs="Times New Roman"/>
          <w:sz w:val="24"/>
          <w:szCs w:val="24"/>
          <w:vertAlign w:val="superscript"/>
        </w:rPr>
        <w:t>th</w:t>
      </w:r>
      <w:r w:rsidRPr="00651BD9">
        <w:rPr>
          <w:rFonts w:ascii="Times New Roman" w:hAnsi="Times New Roman" w:cs="Times New Roman"/>
          <w:sz w:val="24"/>
          <w:szCs w:val="24"/>
        </w:rPr>
        <w:t xml:space="preserve"> October 2018</w:t>
      </w:r>
      <w:r w:rsidRPr="00651BD9">
        <w:rPr>
          <w:rFonts w:ascii="Times New Roman" w:hAnsi="Times New Roman" w:cs="Times New Roman"/>
          <w:b/>
          <w:sz w:val="24"/>
          <w:szCs w:val="24"/>
        </w:rPr>
        <w:br w:type="page"/>
      </w:r>
    </w:p>
    <w:p w14:paraId="48F8DEB2" w14:textId="77777777" w:rsidR="005477C9" w:rsidRPr="00651BD9" w:rsidRDefault="0019649A" w:rsidP="00651BD9">
      <w:pPr>
        <w:pStyle w:val="Heading1"/>
        <w:spacing w:before="0" w:line="480" w:lineRule="auto"/>
        <w:contextualSpacing/>
        <w:jc w:val="center"/>
        <w:rPr>
          <w:rFonts w:ascii="Times New Roman" w:hAnsi="Times New Roman" w:cs="Times New Roman"/>
          <w:color w:val="auto"/>
          <w:sz w:val="24"/>
          <w:szCs w:val="24"/>
        </w:rPr>
      </w:pPr>
      <w:r w:rsidRPr="00651BD9">
        <w:rPr>
          <w:rFonts w:ascii="Times New Roman" w:hAnsi="Times New Roman" w:cs="Times New Roman"/>
          <w:color w:val="auto"/>
          <w:sz w:val="24"/>
          <w:szCs w:val="24"/>
        </w:rPr>
        <w:lastRenderedPageBreak/>
        <w:t>Online Marketing Plan PKI Phone</w:t>
      </w:r>
    </w:p>
    <w:p w14:paraId="7EF9D9BE" w14:textId="0BD3C8F3" w:rsidR="00D14BB1" w:rsidRPr="00651BD9" w:rsidRDefault="0019649A" w:rsidP="00651BD9">
      <w:pPr>
        <w:pStyle w:val="Heading2"/>
        <w:spacing w:before="0" w:line="480" w:lineRule="auto"/>
        <w:contextualSpacing/>
        <w:rPr>
          <w:rFonts w:ascii="Times New Roman" w:hAnsi="Times New Roman" w:cs="Times New Roman"/>
          <w:color w:val="auto"/>
          <w:sz w:val="24"/>
          <w:szCs w:val="24"/>
        </w:rPr>
      </w:pPr>
      <w:r w:rsidRPr="00651BD9">
        <w:rPr>
          <w:rFonts w:ascii="Times New Roman" w:hAnsi="Times New Roman" w:cs="Times New Roman"/>
          <w:color w:val="auto"/>
          <w:sz w:val="24"/>
          <w:szCs w:val="24"/>
        </w:rPr>
        <w:t>Executive Summary</w:t>
      </w:r>
    </w:p>
    <w:p w14:paraId="6A3AE458" w14:textId="3827C0FC" w:rsidR="00651BD9" w:rsidRPr="00651BD9" w:rsidRDefault="0019649A" w:rsidP="00651BD9">
      <w:pPr>
        <w:spacing w:after="0" w:line="480" w:lineRule="auto"/>
        <w:ind w:firstLine="720"/>
        <w:contextualSpacing/>
        <w:rPr>
          <w:rFonts w:ascii="Times New Roman" w:hAnsi="Times New Roman" w:cs="Times New Roman"/>
          <w:sz w:val="24"/>
          <w:szCs w:val="24"/>
        </w:rPr>
      </w:pPr>
      <w:r w:rsidRPr="00651BD9">
        <w:rPr>
          <w:rFonts w:ascii="Times New Roman" w:hAnsi="Times New Roman" w:cs="Times New Roman"/>
          <w:sz w:val="24"/>
          <w:szCs w:val="24"/>
        </w:rPr>
        <w:t>Cellular phones have revolutionized</w:t>
      </w:r>
      <w:r w:rsidRPr="00651BD9">
        <w:rPr>
          <w:rFonts w:ascii="Times New Roman" w:hAnsi="Times New Roman" w:cs="Times New Roman"/>
          <w:sz w:val="24"/>
          <w:szCs w:val="24"/>
        </w:rPr>
        <w:t xml:space="preserve"> communication and humans to human interactions. Unlike the past, communications are now easier and effective. For a long time, mobile users were fewer and limited due to the high cost of cellular phones. Today, however, there has been an influx of mobile </w:t>
      </w:r>
      <w:r w:rsidRPr="00651BD9">
        <w:rPr>
          <w:rFonts w:ascii="Times New Roman" w:hAnsi="Times New Roman" w:cs="Times New Roman"/>
          <w:sz w:val="24"/>
          <w:szCs w:val="24"/>
        </w:rPr>
        <w:t>phones in almost the entire globe.  Despite the increasing rates of mobile phones all over the globe, the demand for use and the increased mobile phone activities have even increased more complex functions and longevity in terms of durability and memory ca</w:t>
      </w:r>
      <w:r w:rsidRPr="00651BD9">
        <w:rPr>
          <w:rFonts w:ascii="Times New Roman" w:hAnsi="Times New Roman" w:cs="Times New Roman"/>
          <w:sz w:val="24"/>
          <w:szCs w:val="24"/>
        </w:rPr>
        <w:t xml:space="preserve">pacity. While there many established mobile phone companies like Samsung, Apple, and Nokia, the demand for a more quality, high capacity and efficient phones continue to rise. As the PKI phone distributors, our aims is to identify the emerging trends such </w:t>
      </w:r>
      <w:r w:rsidRPr="00651BD9">
        <w:rPr>
          <w:rFonts w:ascii="Times New Roman" w:hAnsi="Times New Roman" w:cs="Times New Roman"/>
          <w:sz w:val="24"/>
          <w:szCs w:val="24"/>
        </w:rPr>
        <w:t>as high-resolution cameras, high capacity, multitasking features like the academic blackboards, tracking Apps that meet the need of a typical student.  The company will partner with the leading mobile phones electronic companies in a bid to produce customi</w:t>
      </w:r>
      <w:r w:rsidRPr="00651BD9">
        <w:rPr>
          <w:rFonts w:ascii="Times New Roman" w:hAnsi="Times New Roman" w:cs="Times New Roman"/>
          <w:sz w:val="24"/>
          <w:szCs w:val="24"/>
        </w:rPr>
        <w:t xml:space="preserve">zed mobile phones that will meet the need of the customers.   </w:t>
      </w:r>
    </w:p>
    <w:p w14:paraId="56D0BDE2" w14:textId="7056FCFA" w:rsidR="00D14BB1" w:rsidRPr="00651BD9" w:rsidRDefault="0019649A" w:rsidP="00651BD9">
      <w:pPr>
        <w:pStyle w:val="Heading2"/>
        <w:spacing w:before="0" w:line="480" w:lineRule="auto"/>
        <w:contextualSpacing/>
        <w:rPr>
          <w:rFonts w:ascii="Times New Roman" w:hAnsi="Times New Roman" w:cs="Times New Roman"/>
          <w:color w:val="auto"/>
          <w:sz w:val="24"/>
          <w:szCs w:val="24"/>
        </w:rPr>
      </w:pPr>
      <w:r w:rsidRPr="00651BD9">
        <w:rPr>
          <w:rFonts w:ascii="Times New Roman" w:hAnsi="Times New Roman" w:cs="Times New Roman"/>
          <w:color w:val="auto"/>
          <w:sz w:val="24"/>
          <w:szCs w:val="24"/>
        </w:rPr>
        <w:t>Company Description</w:t>
      </w:r>
    </w:p>
    <w:p w14:paraId="5C9C7340" w14:textId="09D6B86B" w:rsidR="00651BD9" w:rsidRPr="00651BD9" w:rsidRDefault="0019649A" w:rsidP="00651BD9">
      <w:pPr>
        <w:spacing w:after="0" w:line="480" w:lineRule="auto"/>
        <w:contextualSpacing/>
        <w:rPr>
          <w:rFonts w:ascii="Times New Roman" w:hAnsi="Times New Roman" w:cs="Times New Roman"/>
          <w:sz w:val="24"/>
          <w:szCs w:val="24"/>
        </w:rPr>
      </w:pPr>
      <w:r w:rsidRPr="00651BD9">
        <w:rPr>
          <w:rFonts w:ascii="Times New Roman" w:hAnsi="Times New Roman" w:cs="Times New Roman"/>
          <w:sz w:val="24"/>
          <w:szCs w:val="24"/>
        </w:rPr>
        <w:t>PKI Phone Inc. is an Android-based company that specialized in Android devices that are optimized for student needs, including homework-tracking apps and built-in connection</w:t>
      </w:r>
      <w:r w:rsidRPr="00651BD9">
        <w:rPr>
          <w:rFonts w:ascii="Times New Roman" w:hAnsi="Times New Roman" w:cs="Times New Roman"/>
          <w:sz w:val="24"/>
          <w:szCs w:val="24"/>
        </w:rPr>
        <w:t>s to Blackboard and UT website. The device boasts a fast processor, plenty of storage, and built-in WiFi, LTE, and Bluetooth connectivity. The company prides itself in producing a mobile device that customized for the student that will meet their social an</w:t>
      </w:r>
      <w:r w:rsidRPr="00651BD9">
        <w:rPr>
          <w:rFonts w:ascii="Times New Roman" w:hAnsi="Times New Roman" w:cs="Times New Roman"/>
          <w:sz w:val="24"/>
          <w:szCs w:val="24"/>
        </w:rPr>
        <w:t xml:space="preserve">d academic lives.  </w:t>
      </w:r>
    </w:p>
    <w:p w14:paraId="54A557F3" w14:textId="2BB1BBDA" w:rsidR="00D14BB1" w:rsidRPr="00651BD9" w:rsidRDefault="0019649A" w:rsidP="00651BD9">
      <w:pPr>
        <w:pStyle w:val="Heading2"/>
        <w:spacing w:before="0" w:line="480" w:lineRule="auto"/>
        <w:contextualSpacing/>
        <w:rPr>
          <w:rFonts w:ascii="Times New Roman" w:hAnsi="Times New Roman" w:cs="Times New Roman"/>
          <w:color w:val="auto"/>
          <w:sz w:val="24"/>
          <w:szCs w:val="24"/>
        </w:rPr>
      </w:pPr>
      <w:r w:rsidRPr="00651BD9">
        <w:rPr>
          <w:rFonts w:ascii="Times New Roman" w:hAnsi="Times New Roman" w:cs="Times New Roman"/>
          <w:color w:val="auto"/>
          <w:sz w:val="24"/>
          <w:szCs w:val="24"/>
        </w:rPr>
        <w:t>Goals and Mission</w:t>
      </w:r>
    </w:p>
    <w:p w14:paraId="13F31E68" w14:textId="2A56E8F4" w:rsidR="00651BD9" w:rsidRPr="00651BD9" w:rsidRDefault="0019649A" w:rsidP="00651BD9">
      <w:pPr>
        <w:pStyle w:val="ListParagraph"/>
        <w:numPr>
          <w:ilvl w:val="0"/>
          <w:numId w:val="1"/>
        </w:numPr>
        <w:spacing w:after="0" w:line="480" w:lineRule="auto"/>
        <w:rPr>
          <w:rFonts w:ascii="Times New Roman" w:hAnsi="Times New Roman" w:cs="Times New Roman"/>
          <w:sz w:val="24"/>
          <w:szCs w:val="24"/>
        </w:rPr>
      </w:pPr>
      <w:r w:rsidRPr="00651BD9">
        <w:rPr>
          <w:rFonts w:ascii="Times New Roman" w:hAnsi="Times New Roman" w:cs="Times New Roman"/>
          <w:sz w:val="24"/>
          <w:szCs w:val="24"/>
        </w:rPr>
        <w:t>To meet the needs of a typical student</w:t>
      </w:r>
    </w:p>
    <w:p w14:paraId="2347D4A9" w14:textId="121F5E34" w:rsidR="00651BD9" w:rsidRPr="00170942" w:rsidRDefault="0019649A" w:rsidP="00651BD9">
      <w:pPr>
        <w:pStyle w:val="ListParagraph"/>
        <w:numPr>
          <w:ilvl w:val="0"/>
          <w:numId w:val="1"/>
        </w:numPr>
        <w:spacing w:after="0" w:line="480" w:lineRule="auto"/>
        <w:rPr>
          <w:rFonts w:ascii="Times New Roman" w:hAnsi="Times New Roman" w:cs="Times New Roman"/>
          <w:sz w:val="24"/>
          <w:szCs w:val="24"/>
        </w:rPr>
      </w:pPr>
      <w:r w:rsidRPr="00651BD9">
        <w:rPr>
          <w:rFonts w:ascii="Times New Roman" w:hAnsi="Times New Roman" w:cs="Times New Roman"/>
          <w:sz w:val="24"/>
          <w:szCs w:val="24"/>
        </w:rPr>
        <w:lastRenderedPageBreak/>
        <w:t xml:space="preserve">To be the leading producer and distributor of customized </w:t>
      </w:r>
      <w:r w:rsidR="00170942">
        <w:rPr>
          <w:rFonts w:ascii="Times New Roman" w:hAnsi="Times New Roman" w:cs="Times New Roman"/>
          <w:sz w:val="24"/>
          <w:szCs w:val="24"/>
        </w:rPr>
        <w:t>student Android mobile phones.</w:t>
      </w:r>
    </w:p>
    <w:p w14:paraId="6B3A03D4" w14:textId="682FF574" w:rsidR="00D14BB1" w:rsidRDefault="0019649A" w:rsidP="000A58DB">
      <w:pPr>
        <w:pStyle w:val="Heading2"/>
        <w:spacing w:before="0" w:line="480" w:lineRule="auto"/>
        <w:contextualSpacing/>
        <w:rPr>
          <w:rFonts w:ascii="Times New Roman" w:hAnsi="Times New Roman" w:cs="Times New Roman"/>
          <w:color w:val="auto"/>
          <w:sz w:val="24"/>
          <w:szCs w:val="24"/>
        </w:rPr>
      </w:pPr>
      <w:r w:rsidRPr="00651BD9">
        <w:rPr>
          <w:rFonts w:ascii="Times New Roman" w:hAnsi="Times New Roman" w:cs="Times New Roman"/>
          <w:color w:val="auto"/>
          <w:sz w:val="24"/>
          <w:szCs w:val="24"/>
        </w:rPr>
        <w:t>Core Competence</w:t>
      </w:r>
    </w:p>
    <w:p w14:paraId="0C0FD0C2" w14:textId="1962F847" w:rsidR="00651BD9" w:rsidRPr="00651BD9" w:rsidRDefault="0019649A" w:rsidP="000A58DB">
      <w:pPr>
        <w:spacing w:line="480" w:lineRule="auto"/>
      </w:pPr>
      <w:r w:rsidRPr="00651BD9">
        <w:rPr>
          <w:rFonts w:ascii="Times New Roman" w:hAnsi="Times New Roman" w:cs="Times New Roman"/>
          <w:sz w:val="24"/>
          <w:szCs w:val="24"/>
        </w:rPr>
        <w:t xml:space="preserve">PKI Phone </w:t>
      </w:r>
      <w:r w:rsidR="000A58DB" w:rsidRPr="00651BD9">
        <w:rPr>
          <w:rFonts w:ascii="Times New Roman" w:hAnsi="Times New Roman" w:cs="Times New Roman"/>
          <w:sz w:val="24"/>
          <w:szCs w:val="24"/>
        </w:rPr>
        <w:t>Inc.</w:t>
      </w:r>
      <w:r>
        <w:rPr>
          <w:rFonts w:ascii="Times New Roman" w:hAnsi="Times New Roman" w:cs="Times New Roman"/>
          <w:sz w:val="24"/>
          <w:szCs w:val="24"/>
        </w:rPr>
        <w:t xml:space="preserve"> have designed </w:t>
      </w:r>
      <w:r w:rsidR="000A58DB">
        <w:rPr>
          <w:rFonts w:ascii="Times New Roman" w:hAnsi="Times New Roman" w:cs="Times New Roman"/>
          <w:sz w:val="24"/>
          <w:szCs w:val="24"/>
        </w:rPr>
        <w:t>core competence plans to achieve a sustainable competitive advantage by (1) producing the best student customized the mobile phone, (2), producing high-quality mobile phones and (3) creating a sense of community among the consumers most of whom shall be students. The company intends to use these core competencies to produced customized mobile phones and increasing sale outlets to meet the needs of increasing customers.</w:t>
      </w:r>
    </w:p>
    <w:p w14:paraId="2F9D0BDC" w14:textId="64908C3E" w:rsidR="00D14BB1" w:rsidRPr="00651BD9" w:rsidRDefault="0019649A" w:rsidP="00651BD9">
      <w:pPr>
        <w:pStyle w:val="Heading2"/>
        <w:spacing w:before="0" w:line="480" w:lineRule="auto"/>
        <w:contextualSpacing/>
        <w:rPr>
          <w:rFonts w:ascii="Times New Roman" w:hAnsi="Times New Roman" w:cs="Times New Roman"/>
          <w:color w:val="auto"/>
          <w:sz w:val="24"/>
          <w:szCs w:val="24"/>
        </w:rPr>
      </w:pPr>
      <w:r w:rsidRPr="00651BD9">
        <w:rPr>
          <w:rFonts w:ascii="Times New Roman" w:hAnsi="Times New Roman" w:cs="Times New Roman"/>
          <w:color w:val="auto"/>
          <w:sz w:val="24"/>
          <w:szCs w:val="24"/>
        </w:rPr>
        <w:t>The Target Market</w:t>
      </w:r>
    </w:p>
    <w:p w14:paraId="04DB6D53" w14:textId="20A3D6AE" w:rsidR="000A58DB" w:rsidRPr="000A58DB" w:rsidRDefault="0019649A" w:rsidP="000A58DB">
      <w:pPr>
        <w:spacing w:line="480" w:lineRule="auto"/>
        <w:rPr>
          <w:rFonts w:ascii="Times New Roman" w:hAnsi="Times New Roman" w:cs="Times New Roman"/>
          <w:sz w:val="24"/>
          <w:szCs w:val="24"/>
        </w:rPr>
      </w:pPr>
      <w:r w:rsidRPr="000A58DB">
        <w:rPr>
          <w:rFonts w:ascii="Times New Roman" w:hAnsi="Times New Roman" w:cs="Times New Roman"/>
          <w:sz w:val="24"/>
          <w:szCs w:val="24"/>
        </w:rPr>
        <w:t>The target market for PKI Phone is students. When looking for a mobile phone, a student will be interested with mobil</w:t>
      </w:r>
      <w:r w:rsidRPr="000A58DB">
        <w:rPr>
          <w:rFonts w:ascii="Times New Roman" w:hAnsi="Times New Roman" w:cs="Times New Roman"/>
          <w:sz w:val="24"/>
          <w:szCs w:val="24"/>
        </w:rPr>
        <w:t>e phones that can easily help them access their assignment in school portal, have a range of sharing options, improved cameras, video and music functions as well as increased social media user experience. Since most of our customers are students, we will f</w:t>
      </w:r>
      <w:r w:rsidRPr="000A58DB">
        <w:rPr>
          <w:rFonts w:ascii="Times New Roman" w:hAnsi="Times New Roman" w:cs="Times New Roman"/>
          <w:sz w:val="24"/>
          <w:szCs w:val="24"/>
        </w:rPr>
        <w:t>ocus our marketing plans online. Our popular social media outlet being Facebook and Inst</w:t>
      </w:r>
      <w:r>
        <w:rPr>
          <w:rFonts w:ascii="Times New Roman" w:hAnsi="Times New Roman" w:cs="Times New Roman"/>
          <w:sz w:val="24"/>
          <w:szCs w:val="24"/>
        </w:rPr>
        <w:t>a</w:t>
      </w:r>
      <w:r w:rsidRPr="000A58DB">
        <w:rPr>
          <w:rFonts w:ascii="Times New Roman" w:hAnsi="Times New Roman" w:cs="Times New Roman"/>
          <w:sz w:val="24"/>
          <w:szCs w:val="24"/>
        </w:rPr>
        <w:t>gram</w:t>
      </w:r>
      <w:r>
        <w:rPr>
          <w:rFonts w:ascii="Times New Roman" w:hAnsi="Times New Roman" w:cs="Times New Roman"/>
          <w:sz w:val="24"/>
          <w:szCs w:val="24"/>
        </w:rPr>
        <w:t xml:space="preserve"> social media applications</w:t>
      </w:r>
      <w:r w:rsidRPr="000A58DB">
        <w:rPr>
          <w:rFonts w:ascii="Times New Roman" w:hAnsi="Times New Roman" w:cs="Times New Roman"/>
          <w:sz w:val="24"/>
          <w:szCs w:val="24"/>
        </w:rPr>
        <w:t xml:space="preserve">. </w:t>
      </w:r>
      <w:r w:rsidR="003F3A14">
        <w:rPr>
          <w:rFonts w:ascii="Times New Roman" w:hAnsi="Times New Roman" w:cs="Times New Roman"/>
          <w:sz w:val="24"/>
          <w:szCs w:val="24"/>
        </w:rPr>
        <w:t xml:space="preserve">We will use Facebook and </w:t>
      </w:r>
      <w:r w:rsidR="003F3A14" w:rsidRPr="000A58DB">
        <w:rPr>
          <w:rFonts w:ascii="Times New Roman" w:hAnsi="Times New Roman" w:cs="Times New Roman"/>
          <w:sz w:val="24"/>
          <w:szCs w:val="24"/>
        </w:rPr>
        <w:t>Inst</w:t>
      </w:r>
      <w:r w:rsidR="003F3A14">
        <w:rPr>
          <w:rFonts w:ascii="Times New Roman" w:hAnsi="Times New Roman" w:cs="Times New Roman"/>
          <w:sz w:val="24"/>
          <w:szCs w:val="24"/>
        </w:rPr>
        <w:t>a</w:t>
      </w:r>
      <w:r w:rsidR="003F3A14" w:rsidRPr="000A58DB">
        <w:rPr>
          <w:rFonts w:ascii="Times New Roman" w:hAnsi="Times New Roman" w:cs="Times New Roman"/>
          <w:sz w:val="24"/>
          <w:szCs w:val="24"/>
        </w:rPr>
        <w:t>gram</w:t>
      </w:r>
      <w:r w:rsidR="003F3A14">
        <w:rPr>
          <w:rFonts w:ascii="Times New Roman" w:hAnsi="Times New Roman" w:cs="Times New Roman"/>
          <w:sz w:val="24"/>
          <w:szCs w:val="24"/>
        </w:rPr>
        <w:t xml:space="preserve"> targeting advertising to market our products to student from all walk of life. </w:t>
      </w:r>
      <w:bookmarkStart w:id="0" w:name="_GoBack"/>
      <w:bookmarkEnd w:id="0"/>
    </w:p>
    <w:p w14:paraId="7F907975" w14:textId="47DC28B5" w:rsidR="00D14BB1" w:rsidRPr="00651BD9" w:rsidRDefault="0019649A" w:rsidP="00651BD9">
      <w:pPr>
        <w:pStyle w:val="Heading3"/>
        <w:spacing w:before="0" w:line="480" w:lineRule="auto"/>
        <w:contextualSpacing/>
        <w:rPr>
          <w:rFonts w:ascii="Times New Roman" w:hAnsi="Times New Roman" w:cs="Times New Roman"/>
          <w:color w:val="auto"/>
          <w:sz w:val="24"/>
          <w:szCs w:val="24"/>
        </w:rPr>
      </w:pPr>
      <w:r w:rsidRPr="00651BD9">
        <w:rPr>
          <w:rFonts w:ascii="Times New Roman" w:hAnsi="Times New Roman" w:cs="Times New Roman"/>
          <w:color w:val="auto"/>
          <w:sz w:val="24"/>
          <w:szCs w:val="24"/>
        </w:rPr>
        <w:t>Product Strategy</w:t>
      </w:r>
    </w:p>
    <w:p w14:paraId="172EF511" w14:textId="279D42F6" w:rsidR="00651BD9" w:rsidRPr="00651BD9" w:rsidRDefault="0019649A" w:rsidP="000A58DB">
      <w:pPr>
        <w:spacing w:after="0" w:line="480" w:lineRule="auto"/>
        <w:contextualSpacing/>
        <w:jc w:val="both"/>
        <w:rPr>
          <w:rFonts w:ascii="Times New Roman" w:hAnsi="Times New Roman" w:cs="Times New Roman"/>
          <w:sz w:val="24"/>
          <w:szCs w:val="24"/>
        </w:rPr>
      </w:pPr>
      <w:r w:rsidRPr="00651BD9">
        <w:rPr>
          <w:rFonts w:ascii="Times New Roman" w:hAnsi="Times New Roman" w:cs="Times New Roman"/>
          <w:sz w:val="24"/>
          <w:szCs w:val="24"/>
        </w:rPr>
        <w:t>Making sure that you have attainable goals, that is the marketing strategy should be geared towards the achievement o</w:t>
      </w:r>
      <w:r w:rsidRPr="00651BD9">
        <w:rPr>
          <w:rFonts w:ascii="Times New Roman" w:hAnsi="Times New Roman" w:cs="Times New Roman"/>
          <w:sz w:val="24"/>
          <w:szCs w:val="24"/>
        </w:rPr>
        <w:t>f goals and objectives of the product and also the company as a whole that is the online marketing plan should be coherent with the general business strategy.</w:t>
      </w:r>
    </w:p>
    <w:p w14:paraId="6F2E4841" w14:textId="41CEDB42" w:rsidR="00D14BB1" w:rsidRPr="00651BD9" w:rsidRDefault="0019649A" w:rsidP="00651BD9">
      <w:pPr>
        <w:pStyle w:val="Heading3"/>
        <w:spacing w:before="0" w:line="480" w:lineRule="auto"/>
        <w:contextualSpacing/>
        <w:rPr>
          <w:rFonts w:ascii="Times New Roman" w:hAnsi="Times New Roman" w:cs="Times New Roman"/>
          <w:color w:val="auto"/>
          <w:sz w:val="24"/>
          <w:szCs w:val="24"/>
        </w:rPr>
      </w:pPr>
      <w:r w:rsidRPr="00651BD9">
        <w:rPr>
          <w:rFonts w:ascii="Times New Roman" w:hAnsi="Times New Roman" w:cs="Times New Roman"/>
          <w:color w:val="auto"/>
          <w:sz w:val="24"/>
          <w:szCs w:val="24"/>
        </w:rPr>
        <w:t>Distribution Strategy</w:t>
      </w:r>
    </w:p>
    <w:p w14:paraId="5E55C67E" w14:textId="045B6F44" w:rsidR="00651BD9" w:rsidRPr="00651BD9" w:rsidRDefault="0019649A" w:rsidP="00651BD9">
      <w:pPr>
        <w:spacing w:after="0" w:line="480" w:lineRule="auto"/>
        <w:contextualSpacing/>
        <w:jc w:val="both"/>
        <w:rPr>
          <w:rFonts w:ascii="Times New Roman" w:hAnsi="Times New Roman" w:cs="Times New Roman"/>
          <w:sz w:val="24"/>
          <w:szCs w:val="24"/>
        </w:rPr>
      </w:pPr>
      <w:r w:rsidRPr="00651BD9">
        <w:rPr>
          <w:rFonts w:ascii="Times New Roman" w:hAnsi="Times New Roman" w:cs="Times New Roman"/>
          <w:sz w:val="24"/>
          <w:szCs w:val="24"/>
        </w:rPr>
        <w:t xml:space="preserve">The demographic position of the customers is another critical step. , Any </w:t>
      </w:r>
      <w:r w:rsidRPr="00651BD9">
        <w:rPr>
          <w:rFonts w:ascii="Times New Roman" w:hAnsi="Times New Roman" w:cs="Times New Roman"/>
          <w:sz w:val="24"/>
          <w:szCs w:val="24"/>
        </w:rPr>
        <w:t>marketing plan should ensure that clients are reachable</w:t>
      </w:r>
      <w:r w:rsidRPr="00651BD9">
        <w:rPr>
          <w:rFonts w:ascii="Times New Roman" w:hAnsi="Times New Roman" w:cs="Times New Roman"/>
          <w:color w:val="222222"/>
          <w:sz w:val="24"/>
          <w:szCs w:val="24"/>
          <w:shd w:val="clear" w:color="auto" w:fill="FFFFFF"/>
        </w:rPr>
        <w:t xml:space="preserve"> (Chaffey, 2015). </w:t>
      </w:r>
      <w:r w:rsidR="000A58DB">
        <w:rPr>
          <w:rFonts w:ascii="Times New Roman" w:hAnsi="Times New Roman" w:cs="Times New Roman"/>
          <w:color w:val="222222"/>
          <w:sz w:val="24"/>
          <w:szCs w:val="24"/>
          <w:shd w:val="clear" w:color="auto" w:fill="FFFFFF"/>
        </w:rPr>
        <w:t xml:space="preserve">We shall choose a distribution start that focuses on schools and other student platforms.  </w:t>
      </w:r>
    </w:p>
    <w:p w14:paraId="5A6D3E98" w14:textId="14E28CAD" w:rsidR="00D14BB1" w:rsidRPr="00651BD9" w:rsidRDefault="0019649A" w:rsidP="00651BD9">
      <w:pPr>
        <w:pStyle w:val="Heading3"/>
        <w:spacing w:before="0" w:line="480" w:lineRule="auto"/>
        <w:contextualSpacing/>
        <w:rPr>
          <w:rFonts w:ascii="Times New Roman" w:hAnsi="Times New Roman" w:cs="Times New Roman"/>
          <w:color w:val="auto"/>
          <w:sz w:val="24"/>
          <w:szCs w:val="24"/>
        </w:rPr>
      </w:pPr>
      <w:r w:rsidRPr="00651BD9">
        <w:rPr>
          <w:rFonts w:ascii="Times New Roman" w:hAnsi="Times New Roman" w:cs="Times New Roman"/>
          <w:color w:val="auto"/>
          <w:sz w:val="24"/>
          <w:szCs w:val="24"/>
        </w:rPr>
        <w:lastRenderedPageBreak/>
        <w:t>Promotion Strategy</w:t>
      </w:r>
    </w:p>
    <w:p w14:paraId="30083B7F" w14:textId="77777777" w:rsidR="00651BD9" w:rsidRPr="00651BD9" w:rsidRDefault="0019649A" w:rsidP="00651BD9">
      <w:pPr>
        <w:spacing w:after="0" w:line="480" w:lineRule="auto"/>
        <w:contextualSpacing/>
        <w:jc w:val="both"/>
        <w:rPr>
          <w:rFonts w:ascii="Times New Roman" w:hAnsi="Times New Roman" w:cs="Times New Roman"/>
          <w:sz w:val="24"/>
          <w:szCs w:val="24"/>
        </w:rPr>
      </w:pPr>
      <w:r w:rsidRPr="00651BD9">
        <w:rPr>
          <w:rFonts w:ascii="Times New Roman" w:hAnsi="Times New Roman" w:cs="Times New Roman"/>
          <w:noProof/>
          <w:sz w:val="24"/>
          <w:szCs w:val="24"/>
        </w:rPr>
        <w:t>Sales</w:t>
      </w:r>
      <w:r w:rsidRPr="00651BD9">
        <w:rPr>
          <w:rFonts w:ascii="Times New Roman" w:hAnsi="Times New Roman" w:cs="Times New Roman"/>
          <w:sz w:val="24"/>
          <w:szCs w:val="24"/>
        </w:rPr>
        <w:t xml:space="preserve"> process should also be put into consideration</w:t>
      </w:r>
      <w:r w:rsidRPr="00651BD9">
        <w:rPr>
          <w:rFonts w:ascii="Times New Roman" w:hAnsi="Times New Roman" w:cs="Times New Roman"/>
          <w:noProof/>
          <w:sz w:val="24"/>
          <w:szCs w:val="24"/>
        </w:rPr>
        <w:t>, depending</w:t>
      </w:r>
      <w:r w:rsidRPr="00651BD9">
        <w:rPr>
          <w:rFonts w:ascii="Times New Roman" w:hAnsi="Times New Roman" w:cs="Times New Roman"/>
          <w:sz w:val="24"/>
          <w:szCs w:val="24"/>
        </w:rPr>
        <w:t xml:space="preserve"> on the ty</w:t>
      </w:r>
      <w:r w:rsidRPr="00651BD9">
        <w:rPr>
          <w:rFonts w:ascii="Times New Roman" w:hAnsi="Times New Roman" w:cs="Times New Roman"/>
          <w:sz w:val="24"/>
          <w:szCs w:val="24"/>
        </w:rPr>
        <w:t xml:space="preserve">pe of </w:t>
      </w:r>
      <w:r w:rsidRPr="00651BD9">
        <w:rPr>
          <w:rFonts w:ascii="Times New Roman" w:hAnsi="Times New Roman" w:cs="Times New Roman"/>
          <w:noProof/>
          <w:sz w:val="24"/>
          <w:szCs w:val="24"/>
        </w:rPr>
        <w:t>digitalized</w:t>
      </w:r>
      <w:r w:rsidRPr="00651BD9">
        <w:rPr>
          <w:rFonts w:ascii="Times New Roman" w:hAnsi="Times New Roman" w:cs="Times New Roman"/>
          <w:sz w:val="24"/>
          <w:szCs w:val="24"/>
        </w:rPr>
        <w:t xml:space="preserve"> sales process we have </w:t>
      </w:r>
      <w:r w:rsidRPr="00651BD9">
        <w:rPr>
          <w:rFonts w:ascii="Times New Roman" w:hAnsi="Times New Roman" w:cs="Times New Roman"/>
          <w:noProof/>
          <w:sz w:val="24"/>
          <w:szCs w:val="24"/>
        </w:rPr>
        <w:t>chosen</w:t>
      </w:r>
      <w:r w:rsidRPr="00651BD9">
        <w:rPr>
          <w:rFonts w:ascii="Times New Roman" w:hAnsi="Times New Roman" w:cs="Times New Roman"/>
          <w:sz w:val="24"/>
          <w:szCs w:val="24"/>
        </w:rPr>
        <w:t xml:space="preserve"> then we can get clients online to buy our products without having the trouble of driving to shops or having to travel to any destination, in particular, to get the services or </w:t>
      </w:r>
      <w:r w:rsidRPr="00651BD9">
        <w:rPr>
          <w:rFonts w:ascii="Times New Roman" w:hAnsi="Times New Roman" w:cs="Times New Roman"/>
          <w:noProof/>
          <w:sz w:val="24"/>
          <w:szCs w:val="24"/>
        </w:rPr>
        <w:t>products</w:t>
      </w:r>
      <w:r w:rsidRPr="00651BD9">
        <w:rPr>
          <w:rFonts w:ascii="Times New Roman" w:hAnsi="Times New Roman" w:cs="Times New Roman"/>
          <w:sz w:val="24"/>
          <w:szCs w:val="24"/>
        </w:rPr>
        <w:t xml:space="preserve"> being provided.</w:t>
      </w:r>
    </w:p>
    <w:p w14:paraId="176F9DDF" w14:textId="77777777" w:rsidR="00651BD9" w:rsidRPr="00651BD9" w:rsidRDefault="00651BD9" w:rsidP="00651BD9">
      <w:pPr>
        <w:spacing w:after="0" w:line="480" w:lineRule="auto"/>
        <w:contextualSpacing/>
        <w:rPr>
          <w:rFonts w:ascii="Times New Roman" w:hAnsi="Times New Roman" w:cs="Times New Roman"/>
          <w:sz w:val="24"/>
          <w:szCs w:val="24"/>
        </w:rPr>
      </w:pPr>
    </w:p>
    <w:p w14:paraId="1738C308" w14:textId="77777777" w:rsidR="000A58DB" w:rsidRDefault="0019649A">
      <w:pPr>
        <w:rPr>
          <w:rFonts w:ascii="Times New Roman" w:hAnsi="Times New Roman" w:cs="Times New Roman"/>
          <w:sz w:val="24"/>
          <w:szCs w:val="24"/>
        </w:rPr>
      </w:pPr>
      <w:r>
        <w:rPr>
          <w:rFonts w:ascii="Times New Roman" w:hAnsi="Times New Roman" w:cs="Times New Roman"/>
          <w:sz w:val="24"/>
          <w:szCs w:val="24"/>
        </w:rPr>
        <w:br w:type="page"/>
      </w:r>
    </w:p>
    <w:p w14:paraId="606FB693" w14:textId="42C83F7F" w:rsidR="008037D6" w:rsidRPr="00651BD9" w:rsidRDefault="0019649A" w:rsidP="00170942">
      <w:pPr>
        <w:spacing w:after="0" w:line="480" w:lineRule="auto"/>
        <w:contextualSpacing/>
        <w:jc w:val="center"/>
        <w:rPr>
          <w:rFonts w:ascii="Times New Roman" w:hAnsi="Times New Roman" w:cs="Times New Roman"/>
          <w:sz w:val="24"/>
          <w:szCs w:val="24"/>
        </w:rPr>
      </w:pPr>
      <w:r w:rsidRPr="00651BD9">
        <w:rPr>
          <w:rFonts w:ascii="Times New Roman" w:hAnsi="Times New Roman" w:cs="Times New Roman"/>
          <w:sz w:val="24"/>
          <w:szCs w:val="24"/>
        </w:rPr>
        <w:lastRenderedPageBreak/>
        <w:t>Refer</w:t>
      </w:r>
      <w:r w:rsidRPr="00651BD9">
        <w:rPr>
          <w:rFonts w:ascii="Times New Roman" w:hAnsi="Times New Roman" w:cs="Times New Roman"/>
          <w:sz w:val="24"/>
          <w:szCs w:val="24"/>
        </w:rPr>
        <w:t>ences</w:t>
      </w:r>
    </w:p>
    <w:p w14:paraId="6E60196E" w14:textId="7CEE772F" w:rsidR="006D3B3A" w:rsidRPr="00651BD9" w:rsidRDefault="0019649A" w:rsidP="00651BD9">
      <w:pPr>
        <w:spacing w:after="0" w:line="480" w:lineRule="auto"/>
        <w:ind w:left="720" w:hanging="720"/>
        <w:contextualSpacing/>
        <w:jc w:val="both"/>
        <w:rPr>
          <w:rFonts w:ascii="Times New Roman" w:hAnsi="Times New Roman" w:cs="Times New Roman"/>
          <w:sz w:val="24"/>
          <w:szCs w:val="24"/>
        </w:rPr>
      </w:pPr>
      <w:r w:rsidRPr="00651BD9">
        <w:rPr>
          <w:rFonts w:ascii="Times New Roman" w:hAnsi="Times New Roman" w:cs="Times New Roman"/>
          <w:color w:val="222222"/>
          <w:sz w:val="24"/>
          <w:szCs w:val="24"/>
          <w:shd w:val="clear" w:color="auto" w:fill="FFFFFF"/>
        </w:rPr>
        <w:t>Chaffey, D. (2015). </w:t>
      </w:r>
      <w:r w:rsidRPr="00651BD9">
        <w:rPr>
          <w:rFonts w:ascii="Times New Roman" w:hAnsi="Times New Roman" w:cs="Times New Roman"/>
          <w:i/>
          <w:iCs/>
          <w:color w:val="222222"/>
          <w:sz w:val="24"/>
          <w:szCs w:val="24"/>
          <w:shd w:val="clear" w:color="auto" w:fill="FFFFFF"/>
        </w:rPr>
        <w:t>Digital business and e-commerce management</w:t>
      </w:r>
      <w:r w:rsidRPr="00651BD9">
        <w:rPr>
          <w:rFonts w:ascii="Times New Roman" w:hAnsi="Times New Roman" w:cs="Times New Roman"/>
          <w:color w:val="222222"/>
          <w:sz w:val="24"/>
          <w:szCs w:val="24"/>
          <w:shd w:val="clear" w:color="auto" w:fill="FFFFFF"/>
        </w:rPr>
        <w:t>. Pearson Education Limited.</w:t>
      </w:r>
    </w:p>
    <w:p w14:paraId="31F0DFB4" w14:textId="4A69F838" w:rsidR="009F668C" w:rsidRPr="00651BD9" w:rsidRDefault="0019649A" w:rsidP="00651BD9">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651BD9">
        <w:rPr>
          <w:rFonts w:ascii="Times New Roman" w:hAnsi="Times New Roman" w:cs="Times New Roman"/>
          <w:color w:val="222222"/>
          <w:sz w:val="24"/>
          <w:szCs w:val="24"/>
          <w:shd w:val="clear" w:color="auto" w:fill="FFFFFF"/>
        </w:rPr>
        <w:t>Lovelock, C., &amp; Patterson, P. (2015). </w:t>
      </w:r>
      <w:r w:rsidRPr="00651BD9">
        <w:rPr>
          <w:rFonts w:ascii="Times New Roman" w:hAnsi="Times New Roman" w:cs="Times New Roman"/>
          <w:i/>
          <w:iCs/>
          <w:color w:val="222222"/>
          <w:sz w:val="24"/>
          <w:szCs w:val="24"/>
          <w:shd w:val="clear" w:color="auto" w:fill="FFFFFF"/>
        </w:rPr>
        <w:t>Services marketing</w:t>
      </w:r>
      <w:r w:rsidRPr="00651BD9">
        <w:rPr>
          <w:rFonts w:ascii="Times New Roman" w:hAnsi="Times New Roman" w:cs="Times New Roman"/>
          <w:color w:val="222222"/>
          <w:sz w:val="24"/>
          <w:szCs w:val="24"/>
          <w:shd w:val="clear" w:color="auto" w:fill="FFFFFF"/>
        </w:rPr>
        <w:t>. Pearson Australia.</w:t>
      </w:r>
    </w:p>
    <w:p w14:paraId="5E645BCD" w14:textId="2ADB697F" w:rsidR="00B101BB" w:rsidRPr="00651BD9" w:rsidRDefault="0019649A" w:rsidP="00651BD9">
      <w:pPr>
        <w:spacing w:after="0" w:line="480" w:lineRule="auto"/>
        <w:ind w:left="720" w:hanging="720"/>
        <w:contextualSpacing/>
        <w:jc w:val="both"/>
        <w:rPr>
          <w:rFonts w:ascii="Times New Roman" w:hAnsi="Times New Roman" w:cs="Times New Roman"/>
          <w:sz w:val="24"/>
          <w:szCs w:val="24"/>
        </w:rPr>
      </w:pPr>
      <w:r w:rsidRPr="00651BD9">
        <w:rPr>
          <w:rFonts w:ascii="Times New Roman" w:hAnsi="Times New Roman" w:cs="Times New Roman"/>
          <w:color w:val="222222"/>
          <w:sz w:val="24"/>
          <w:szCs w:val="24"/>
          <w:shd w:val="clear" w:color="auto" w:fill="FFFFFF"/>
        </w:rPr>
        <w:t>Scott, D. M. (2015). </w:t>
      </w:r>
      <w:r w:rsidRPr="00651BD9">
        <w:rPr>
          <w:rFonts w:ascii="Times New Roman" w:hAnsi="Times New Roman" w:cs="Times New Roman"/>
          <w:i/>
          <w:iCs/>
          <w:color w:val="222222"/>
          <w:sz w:val="24"/>
          <w:szCs w:val="24"/>
          <w:shd w:val="clear" w:color="auto" w:fill="FFFFFF"/>
        </w:rPr>
        <w:t xml:space="preserve">The new rules of marketing and PR: How to use social media, </w:t>
      </w:r>
      <w:r w:rsidRPr="00651BD9">
        <w:rPr>
          <w:rFonts w:ascii="Times New Roman" w:hAnsi="Times New Roman" w:cs="Times New Roman"/>
          <w:i/>
          <w:iCs/>
          <w:color w:val="222222"/>
          <w:sz w:val="24"/>
          <w:szCs w:val="24"/>
          <w:shd w:val="clear" w:color="auto" w:fill="FFFFFF"/>
        </w:rPr>
        <w:t>online video, mobile applications, blogs, news releases, and viral marketing to reach buyers directly</w:t>
      </w:r>
      <w:r w:rsidRPr="00651BD9">
        <w:rPr>
          <w:rFonts w:ascii="Times New Roman" w:hAnsi="Times New Roman" w:cs="Times New Roman"/>
          <w:color w:val="222222"/>
          <w:sz w:val="24"/>
          <w:szCs w:val="24"/>
          <w:shd w:val="clear" w:color="auto" w:fill="FFFFFF"/>
        </w:rPr>
        <w:t>. John Wiley &amp; Sons.</w:t>
      </w:r>
    </w:p>
    <w:sectPr w:rsidR="00B101BB" w:rsidRPr="00651BD9" w:rsidSect="00B101BB">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6F117E" w14:textId="77777777" w:rsidR="0019649A" w:rsidRDefault="0019649A">
      <w:pPr>
        <w:spacing w:after="0" w:line="240" w:lineRule="auto"/>
      </w:pPr>
      <w:r>
        <w:separator/>
      </w:r>
    </w:p>
  </w:endnote>
  <w:endnote w:type="continuationSeparator" w:id="0">
    <w:p w14:paraId="141133F7" w14:textId="77777777" w:rsidR="0019649A" w:rsidRDefault="00196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AF748F" w14:textId="77777777" w:rsidR="0019649A" w:rsidRDefault="0019649A">
      <w:pPr>
        <w:spacing w:after="0" w:line="240" w:lineRule="auto"/>
      </w:pPr>
      <w:r>
        <w:separator/>
      </w:r>
    </w:p>
  </w:footnote>
  <w:footnote w:type="continuationSeparator" w:id="0">
    <w:p w14:paraId="492A2F12" w14:textId="77777777" w:rsidR="0019649A" w:rsidRDefault="001964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7413F3" w14:textId="4F65DB3C" w:rsidR="00B101BB" w:rsidRDefault="0019649A">
    <w:pPr>
      <w:pStyle w:val="Header"/>
    </w:pPr>
    <w:r w:rsidRPr="00B101BB">
      <w:rPr>
        <w:rFonts w:ascii="Times New Roman" w:hAnsi="Times New Roman" w:cs="Times New Roman"/>
        <w:sz w:val="24"/>
        <w:szCs w:val="24"/>
      </w:rPr>
      <w:t>RUNNING HEAD: DESIGN AN ONLINE MARKETING PLAN</w:t>
    </w:r>
    <w:r w:rsidRPr="00B101BB">
      <w:rPr>
        <w:rFonts w:ascii="Times New Roman" w:hAnsi="Times New Roman" w:cs="Times New Roman"/>
        <w:sz w:val="24"/>
        <w:szCs w:val="24"/>
      </w:rPr>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A18B5"/>
    <w:multiLevelType w:val="hybridMultilevel"/>
    <w:tmpl w:val="1CCE8D44"/>
    <w:lvl w:ilvl="0" w:tplc="D36A2158">
      <w:start w:val="1"/>
      <w:numFmt w:val="upperRoman"/>
      <w:lvlText w:val="%1."/>
      <w:lvlJc w:val="right"/>
      <w:pPr>
        <w:ind w:left="720" w:hanging="360"/>
      </w:pPr>
    </w:lvl>
    <w:lvl w:ilvl="1" w:tplc="969C580E" w:tentative="1">
      <w:start w:val="1"/>
      <w:numFmt w:val="lowerLetter"/>
      <w:lvlText w:val="%2."/>
      <w:lvlJc w:val="left"/>
      <w:pPr>
        <w:ind w:left="1440" w:hanging="360"/>
      </w:pPr>
    </w:lvl>
    <w:lvl w:ilvl="2" w:tplc="6A56E256" w:tentative="1">
      <w:start w:val="1"/>
      <w:numFmt w:val="lowerRoman"/>
      <w:lvlText w:val="%3."/>
      <w:lvlJc w:val="right"/>
      <w:pPr>
        <w:ind w:left="2160" w:hanging="180"/>
      </w:pPr>
    </w:lvl>
    <w:lvl w:ilvl="3" w:tplc="9438CCD8" w:tentative="1">
      <w:start w:val="1"/>
      <w:numFmt w:val="decimal"/>
      <w:lvlText w:val="%4."/>
      <w:lvlJc w:val="left"/>
      <w:pPr>
        <w:ind w:left="2880" w:hanging="360"/>
      </w:pPr>
    </w:lvl>
    <w:lvl w:ilvl="4" w:tplc="002E43A2" w:tentative="1">
      <w:start w:val="1"/>
      <w:numFmt w:val="lowerLetter"/>
      <w:lvlText w:val="%5."/>
      <w:lvlJc w:val="left"/>
      <w:pPr>
        <w:ind w:left="3600" w:hanging="360"/>
      </w:pPr>
    </w:lvl>
    <w:lvl w:ilvl="5" w:tplc="2E4456C6" w:tentative="1">
      <w:start w:val="1"/>
      <w:numFmt w:val="lowerRoman"/>
      <w:lvlText w:val="%6."/>
      <w:lvlJc w:val="right"/>
      <w:pPr>
        <w:ind w:left="4320" w:hanging="180"/>
      </w:pPr>
    </w:lvl>
    <w:lvl w:ilvl="6" w:tplc="6B4EEE6A" w:tentative="1">
      <w:start w:val="1"/>
      <w:numFmt w:val="decimal"/>
      <w:lvlText w:val="%7."/>
      <w:lvlJc w:val="left"/>
      <w:pPr>
        <w:ind w:left="5040" w:hanging="360"/>
      </w:pPr>
    </w:lvl>
    <w:lvl w:ilvl="7" w:tplc="1C9E4EA0" w:tentative="1">
      <w:start w:val="1"/>
      <w:numFmt w:val="lowerLetter"/>
      <w:lvlText w:val="%8."/>
      <w:lvlJc w:val="left"/>
      <w:pPr>
        <w:ind w:left="5760" w:hanging="360"/>
      </w:pPr>
    </w:lvl>
    <w:lvl w:ilvl="8" w:tplc="B8287BA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xNzQwNTWwMDU1szBU0lEKTi0uzszPAykwrAUAQU/fHSwAAAA="/>
  </w:docVars>
  <w:rsids>
    <w:rsidRoot w:val="009F668C"/>
    <w:rsid w:val="000A58DB"/>
    <w:rsid w:val="00170942"/>
    <w:rsid w:val="0019649A"/>
    <w:rsid w:val="00295B02"/>
    <w:rsid w:val="003B7983"/>
    <w:rsid w:val="003F3A14"/>
    <w:rsid w:val="004923E4"/>
    <w:rsid w:val="005477C9"/>
    <w:rsid w:val="005A2DF7"/>
    <w:rsid w:val="00651BD9"/>
    <w:rsid w:val="006D3B3A"/>
    <w:rsid w:val="008037D6"/>
    <w:rsid w:val="009B5157"/>
    <w:rsid w:val="009F668C"/>
    <w:rsid w:val="00A846D1"/>
    <w:rsid w:val="00B101BB"/>
    <w:rsid w:val="00D14BB1"/>
    <w:rsid w:val="00D540F8"/>
    <w:rsid w:val="00F20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1BB"/>
  </w:style>
  <w:style w:type="paragraph" w:styleId="Heading1">
    <w:name w:val="heading 1"/>
    <w:basedOn w:val="Normal"/>
    <w:next w:val="Normal"/>
    <w:link w:val="Heading1Char"/>
    <w:uiPriority w:val="9"/>
    <w:qFormat/>
    <w:rsid w:val="00D14BB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D14BB1"/>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D14BB1"/>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D14BB1"/>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01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1BB"/>
  </w:style>
  <w:style w:type="paragraph" w:styleId="Footer">
    <w:name w:val="footer"/>
    <w:basedOn w:val="Normal"/>
    <w:link w:val="FooterChar"/>
    <w:uiPriority w:val="99"/>
    <w:unhideWhenUsed/>
    <w:rsid w:val="00B101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1BB"/>
  </w:style>
  <w:style w:type="character" w:customStyle="1" w:styleId="Heading1Char">
    <w:name w:val="Heading 1 Char"/>
    <w:basedOn w:val="DefaultParagraphFont"/>
    <w:link w:val="Heading1"/>
    <w:uiPriority w:val="9"/>
    <w:rsid w:val="00D14BB1"/>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D14BB1"/>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D14BB1"/>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D14BB1"/>
    <w:rPr>
      <w:rFonts w:asciiTheme="majorHAnsi" w:eastAsiaTheme="majorEastAsia" w:hAnsiTheme="majorHAnsi" w:cstheme="majorBidi"/>
      <w:b/>
      <w:bCs/>
      <w:i/>
      <w:iCs/>
      <w:color w:val="4472C4" w:themeColor="accent1"/>
    </w:rPr>
  </w:style>
  <w:style w:type="paragraph" w:styleId="ListParagraph">
    <w:name w:val="List Paragraph"/>
    <w:basedOn w:val="Normal"/>
    <w:uiPriority w:val="34"/>
    <w:qFormat/>
    <w:rsid w:val="00651B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1BB"/>
  </w:style>
  <w:style w:type="paragraph" w:styleId="Heading1">
    <w:name w:val="heading 1"/>
    <w:basedOn w:val="Normal"/>
    <w:next w:val="Normal"/>
    <w:link w:val="Heading1Char"/>
    <w:uiPriority w:val="9"/>
    <w:qFormat/>
    <w:rsid w:val="00D14BB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D14BB1"/>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D14BB1"/>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D14BB1"/>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01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1BB"/>
  </w:style>
  <w:style w:type="paragraph" w:styleId="Footer">
    <w:name w:val="footer"/>
    <w:basedOn w:val="Normal"/>
    <w:link w:val="FooterChar"/>
    <w:uiPriority w:val="99"/>
    <w:unhideWhenUsed/>
    <w:rsid w:val="00B101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1BB"/>
  </w:style>
  <w:style w:type="character" w:customStyle="1" w:styleId="Heading1Char">
    <w:name w:val="Heading 1 Char"/>
    <w:basedOn w:val="DefaultParagraphFont"/>
    <w:link w:val="Heading1"/>
    <w:uiPriority w:val="9"/>
    <w:rsid w:val="00D14BB1"/>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D14BB1"/>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D14BB1"/>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D14BB1"/>
    <w:rPr>
      <w:rFonts w:asciiTheme="majorHAnsi" w:eastAsiaTheme="majorEastAsia" w:hAnsiTheme="majorHAnsi" w:cstheme="majorBidi"/>
      <w:b/>
      <w:bCs/>
      <w:i/>
      <w:iCs/>
      <w:color w:val="4472C4" w:themeColor="accent1"/>
    </w:rPr>
  </w:style>
  <w:style w:type="paragraph" w:styleId="ListParagraph">
    <w:name w:val="List Paragraph"/>
    <w:basedOn w:val="Normal"/>
    <w:uiPriority w:val="34"/>
    <w:qFormat/>
    <w:rsid w:val="00651B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2018-10-20T03:09:00Z</dcterms:created>
  <dcterms:modified xsi:type="dcterms:W3CDTF">2018-10-20T03:13:00Z</dcterms:modified>
</cp:coreProperties>
</file>